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884A4" w14:textId="77777777" w:rsidR="009E3074" w:rsidRDefault="00012D2F">
      <w:pPr>
        <w:pStyle w:val="H2"/>
      </w:pPr>
      <w:r>
        <w:t>MHA Drone Project Perceptions</w:t>
      </w:r>
    </w:p>
    <w:p w14:paraId="2B0884A5" w14:textId="77777777" w:rsidR="009E3074" w:rsidRDefault="009E3074"/>
    <w:p w14:paraId="2B0884A6" w14:textId="77777777" w:rsidR="009E3074" w:rsidRDefault="009E3074">
      <w:pPr>
        <w:pStyle w:val="BlockSeparator"/>
      </w:pPr>
    </w:p>
    <w:p w14:paraId="2B0884A7" w14:textId="77777777" w:rsidR="009E3074" w:rsidRDefault="00012D2F">
      <w:pPr>
        <w:pStyle w:val="BlockStartLabel"/>
      </w:pPr>
      <w:r>
        <w:t>Start of Block: Consent</w:t>
      </w:r>
    </w:p>
    <w:p w14:paraId="2B0884A8" w14:textId="77777777" w:rsidR="009E3074" w:rsidRDefault="009E3074"/>
    <w:p w14:paraId="2B0884A9" w14:textId="24DA9A13" w:rsidR="009E3074" w:rsidRDefault="00012D2F">
      <w:pPr>
        <w:keepNext/>
      </w:pPr>
      <w:r>
        <w:t xml:space="preserve">Informed consent THE UNIVERSITY OF NORTH DAKOTA  CONSENT TO PARTICIPATE IN RESEARCH   </w:t>
      </w:r>
      <w:r>
        <w:rPr>
          <w:b/>
        </w:rPr>
        <w:t xml:space="preserve"> Title: </w:t>
      </w:r>
      <w:r>
        <w:t xml:space="preserve">MHA Drone Project   </w:t>
      </w:r>
      <w:r>
        <w:rPr>
          <w:b/>
        </w:rPr>
        <w:t xml:space="preserve"> </w:t>
      </w:r>
      <w:proofErr w:type="spellStart"/>
      <w:r>
        <w:rPr>
          <w:b/>
        </w:rPr>
        <w:t>Project</w:t>
      </w:r>
      <w:proofErr w:type="spellEnd"/>
      <w:r>
        <w:rPr>
          <w:b/>
        </w:rPr>
        <w:t xml:space="preserve"> Directors: </w:t>
      </w:r>
      <w:r>
        <w:t>Sheila Hanson, Thomasine Heitkamp</w:t>
      </w:r>
      <w:r w:rsidR="00FB0A03">
        <w:t xml:space="preserve"> </w:t>
      </w:r>
      <w:r>
        <w:rPr>
          <w:b/>
        </w:rPr>
        <w:t>Assessment Staff:</w:t>
      </w:r>
      <w:r>
        <w:t xml:space="preserve"> Rylee Dahlen, Eliana Malnourie  </w:t>
      </w:r>
      <w:r>
        <w:rPr>
          <w:b/>
        </w:rPr>
        <w:t xml:space="preserve"> School/Department:</w:t>
      </w:r>
      <w:r>
        <w:t xml:space="preserve"> Institute of Policy &amp; Business Analytics   </w:t>
      </w:r>
      <w:r>
        <w:rPr>
          <w:b/>
        </w:rPr>
        <w:t xml:space="preserve"> Purpose of Study:</w:t>
      </w:r>
      <w:r>
        <w:t xml:space="preserve">  Given that there is only 1 bridge connecting 6 segments at MHA Nation, the MHA Drone Project, has been working on delivering life-saving meds using drones to serve the citizens of MHA Nation. The purpose of this survey is to determine community perceptions and needs for future use of drones. We appreciate you taking the time to tell us what you think! You will be asked to fill</w:t>
      </w:r>
      <w:r>
        <w:t xml:space="preserve"> out an online questionnaire related to drone use. You will also be asked to answer a series of demographic questions as well. Participation will take about 5-10 </w:t>
      </w:r>
      <w:proofErr w:type="gramStart"/>
      <w:r>
        <w:t>minutes</w:t>
      </w:r>
      <w:proofErr w:type="gramEnd"/>
      <w:r>
        <w:t xml:space="preserve"> and you can complete the online survey all at once or stop and return to finish as you have time.   </w:t>
      </w:r>
      <w:r>
        <w:rPr>
          <w:b/>
        </w:rPr>
        <w:t xml:space="preserve"> Risks</w:t>
      </w:r>
      <w:proofErr w:type="gramStart"/>
      <w:r>
        <w:rPr>
          <w:b/>
        </w:rPr>
        <w:t>:</w:t>
      </w:r>
      <w:r>
        <w:t xml:space="preserve">  There</w:t>
      </w:r>
      <w:proofErr w:type="gramEnd"/>
      <w:r>
        <w:t xml:space="preserve"> are no foreseeable risks to participating beyond what you encounter in daily life.   </w:t>
      </w:r>
      <w:r>
        <w:rPr>
          <w:b/>
        </w:rPr>
        <w:t>Benefits:</w:t>
      </w:r>
      <w:r>
        <w:t xml:space="preserve"> You might learn more about your perceptions of drones by participating in this study.   You may choose not to </w:t>
      </w:r>
      <w:proofErr w:type="gramStart"/>
      <w:r>
        <w:t>participate</w:t>
      </w:r>
      <w:proofErr w:type="gramEnd"/>
      <w:r>
        <w:t xml:space="preserve"> or you may</w:t>
      </w:r>
      <w:r>
        <w:t xml:space="preserve"> discontinue your participation at any time without penalty or loss of benefits to which you are otherwise entitled. Your decision </w:t>
      </w:r>
      <w:proofErr w:type="gramStart"/>
      <w:r>
        <w:t>whether or not</w:t>
      </w:r>
      <w:proofErr w:type="gramEnd"/>
      <w:r>
        <w:t xml:space="preserve"> to participate will not affect your current or future relations with the University of North Dakota.   </w:t>
      </w:r>
      <w:r>
        <w:rPr>
          <w:b/>
        </w:rPr>
        <w:t>Project Information</w:t>
      </w:r>
      <w:proofErr w:type="gramStart"/>
      <w:r>
        <w:rPr>
          <w:b/>
        </w:rPr>
        <w:t>:</w:t>
      </w:r>
      <w:r>
        <w:t xml:space="preserve">  The</w:t>
      </w:r>
      <w:proofErr w:type="gramEnd"/>
      <w:r>
        <w:t xml:space="preserve"> project staff are Rylee Dahlen, Eliana Malnourie, Thomasine Heitkamp, and Sheila Hanson. This project is funded by the United States Department of Transportation.  If you have questions, concerns, or complaints about the research please </w:t>
      </w:r>
      <w:r>
        <w:t>contact Sheila Hanson by email: sheila.hanson@und.edu or by phone at 701.777.5507. If you have questions regarding your rights as a research subject, or if you have any concerns or complaints about the research, you may contact the University of North Dakota Institutional Review Board at (701) 777-4279. Please also call this number if you cannot reach research staff or if you wish to talk with someone else. General information about being a research subject can be found on the Institutional Review Board web</w:t>
      </w:r>
      <w:r>
        <w:t xml:space="preserve">site “Information for Research Participants” http://und.edu/research/resources/human-subjects/research-participants.cfm      </w:t>
      </w:r>
      <w:r>
        <w:rPr>
          <w:b/>
        </w:rPr>
        <w:t>Statement of Confidentiality:</w:t>
      </w:r>
      <w:r w:rsidR="00FB0A03">
        <w:rPr>
          <w:b/>
        </w:rPr>
        <w:t xml:space="preserve"> </w:t>
      </w:r>
      <w:r>
        <w:t xml:space="preserve">We will not be collecting your name and so your responses will be completely anonymous. In any sort of report that might be published, responses will be pooled. All survey responses that we receive will be treated confidentially and stored on a secure server. However, given that the surveys can be completed </w:t>
      </w:r>
      <w:proofErr w:type="gramStart"/>
      <w:r>
        <w:t>from</w:t>
      </w:r>
      <w:proofErr w:type="gramEnd"/>
      <w:r>
        <w:t xml:space="preserve"> any computer (e.g., personal, work, school), we are unable to guarantee the security of the computer on which you choose to enter your responses. As a participant in our study, we want you to be awa</w:t>
      </w:r>
      <w:r>
        <w:t xml:space="preserve">re that certain software programs exist that may track or capture data that you enter and/or websites that you visit.    </w:t>
      </w:r>
      <w:r>
        <w:rPr>
          <w:b/>
        </w:rPr>
        <w:t xml:space="preserve"> Time</w:t>
      </w:r>
      <w:proofErr w:type="gramStart"/>
      <w:r>
        <w:rPr>
          <w:b/>
        </w:rPr>
        <w:t>:</w:t>
      </w:r>
      <w:r>
        <w:t xml:space="preserve">  Most</w:t>
      </w:r>
      <w:proofErr w:type="gramEnd"/>
      <w:r>
        <w:t xml:space="preserve"> people complete the study in around 5-10 minutes.    </w:t>
      </w:r>
      <w:r>
        <w:rPr>
          <w:b/>
        </w:rPr>
        <w:t xml:space="preserve"> Compensation</w:t>
      </w:r>
      <w:proofErr w:type="gramStart"/>
      <w:r>
        <w:rPr>
          <w:b/>
        </w:rPr>
        <w:t>:</w:t>
      </w:r>
      <w:r>
        <w:t xml:space="preserve">  There</w:t>
      </w:r>
      <w:proofErr w:type="gramEnd"/>
      <w:r>
        <w:t xml:space="preserve"> is no compensation for your completion of this survey. </w:t>
      </w:r>
      <w:r>
        <w:rPr>
          <w:b/>
        </w:rPr>
        <w:t>Voluntary Participation:</w:t>
      </w:r>
      <w:r w:rsidR="00FB0A03">
        <w:rPr>
          <w:b/>
        </w:rPr>
        <w:t xml:space="preserve"> </w:t>
      </w:r>
      <w:r>
        <w:t xml:space="preserve">You do not have to participate in this research.  You can stop your participation at any time.  You may refuse to participate or choose to discontinue participation at any time without losing any benefits to which you are otherwise entitled.    You must be 18 years </w:t>
      </w:r>
      <w:r>
        <w:lastRenderedPageBreak/>
        <w:t xml:space="preserve">of age older to consent to participate in this research study.     Completion and return of the survey </w:t>
      </w:r>
      <w:proofErr w:type="gramStart"/>
      <w:r>
        <w:t>implies</w:t>
      </w:r>
      <w:proofErr w:type="gramEnd"/>
      <w:r>
        <w:t xml:space="preserve"> that you have read the information in this form and consent to participate in the research. Please keep this information for your recor</w:t>
      </w:r>
      <w:r>
        <w:t>ds or future reference.         By clicking the circle labeled "I consent" you are indicating that you agree to take part in this research study.   </w:t>
      </w:r>
    </w:p>
    <w:p w14:paraId="2B0884AA" w14:textId="77777777" w:rsidR="009E3074" w:rsidRDefault="00012D2F">
      <w:pPr>
        <w:pStyle w:val="ListParagraph"/>
        <w:keepNext/>
        <w:numPr>
          <w:ilvl w:val="0"/>
          <w:numId w:val="4"/>
        </w:numPr>
      </w:pPr>
      <w:r>
        <w:t xml:space="preserve">I </w:t>
      </w:r>
      <w:proofErr w:type="gramStart"/>
      <w:r>
        <w:t>consent  (</w:t>
      </w:r>
      <w:proofErr w:type="gramEnd"/>
      <w:r>
        <w:t xml:space="preserve">1) </w:t>
      </w:r>
    </w:p>
    <w:p w14:paraId="2B0884AB" w14:textId="77777777" w:rsidR="009E3074" w:rsidRDefault="009E3074"/>
    <w:p w14:paraId="2B0884AC" w14:textId="77777777" w:rsidR="009E3074" w:rsidRDefault="00012D2F">
      <w:pPr>
        <w:pStyle w:val="BlockEndLabel"/>
      </w:pPr>
      <w:r>
        <w:t>End of Block: Consent</w:t>
      </w:r>
    </w:p>
    <w:p w14:paraId="2B0884AD" w14:textId="77777777" w:rsidR="009E3074" w:rsidRDefault="009E3074">
      <w:pPr>
        <w:pStyle w:val="BlockSeparator"/>
      </w:pPr>
    </w:p>
    <w:p w14:paraId="2B0884AE" w14:textId="77777777" w:rsidR="009E3074" w:rsidRDefault="00012D2F">
      <w:pPr>
        <w:pStyle w:val="BlockStartLabel"/>
      </w:pPr>
      <w:r>
        <w:t>Start of Block: Survey</w:t>
      </w:r>
    </w:p>
    <w:p w14:paraId="2B0884AF" w14:textId="77777777" w:rsidR="009E3074" w:rsidRDefault="009E3074"/>
    <w:p w14:paraId="2B0884B0" w14:textId="77777777" w:rsidR="009E3074" w:rsidRDefault="00012D2F">
      <w:pPr>
        <w:keepNext/>
      </w:pPr>
      <w:r>
        <w:t>Q1 1. You may have heard about the work of the team on the MHA Drone Project.  If so, how familiar are you?</w:t>
      </w:r>
    </w:p>
    <w:p w14:paraId="2B0884B1" w14:textId="77777777" w:rsidR="009E3074" w:rsidRDefault="00012D2F">
      <w:pPr>
        <w:pStyle w:val="ListParagraph"/>
        <w:keepNext/>
        <w:numPr>
          <w:ilvl w:val="0"/>
          <w:numId w:val="4"/>
        </w:numPr>
      </w:pPr>
      <w:r>
        <w:t xml:space="preserve">Very </w:t>
      </w:r>
      <w:proofErr w:type="gramStart"/>
      <w:r>
        <w:t>familiar  (</w:t>
      </w:r>
      <w:proofErr w:type="gramEnd"/>
      <w:r>
        <w:t xml:space="preserve">1) </w:t>
      </w:r>
    </w:p>
    <w:p w14:paraId="2B0884B2" w14:textId="77777777" w:rsidR="009E3074" w:rsidRDefault="00012D2F">
      <w:pPr>
        <w:pStyle w:val="ListParagraph"/>
        <w:keepNext/>
        <w:numPr>
          <w:ilvl w:val="0"/>
          <w:numId w:val="4"/>
        </w:numPr>
      </w:pPr>
      <w:r>
        <w:t xml:space="preserve">Somewhat </w:t>
      </w:r>
      <w:proofErr w:type="gramStart"/>
      <w:r>
        <w:t>familiar  (</w:t>
      </w:r>
      <w:proofErr w:type="gramEnd"/>
      <w:r>
        <w:t xml:space="preserve">2) </w:t>
      </w:r>
    </w:p>
    <w:p w14:paraId="2B0884B3" w14:textId="77777777" w:rsidR="009E3074" w:rsidRDefault="00012D2F">
      <w:pPr>
        <w:pStyle w:val="ListParagraph"/>
        <w:keepNext/>
        <w:numPr>
          <w:ilvl w:val="0"/>
          <w:numId w:val="4"/>
        </w:numPr>
      </w:pPr>
      <w:r>
        <w:t xml:space="preserve">Not very </w:t>
      </w:r>
      <w:proofErr w:type="gramStart"/>
      <w:r>
        <w:t>familiar  (</w:t>
      </w:r>
      <w:proofErr w:type="gramEnd"/>
      <w:r>
        <w:t xml:space="preserve">3) </w:t>
      </w:r>
    </w:p>
    <w:p w14:paraId="2B0884B4" w14:textId="77777777" w:rsidR="009E3074" w:rsidRDefault="00012D2F">
      <w:pPr>
        <w:pStyle w:val="ListParagraph"/>
        <w:keepNext/>
        <w:numPr>
          <w:ilvl w:val="0"/>
          <w:numId w:val="4"/>
        </w:numPr>
      </w:pPr>
      <w:r>
        <w:t xml:space="preserve">Never heard of it before </w:t>
      </w:r>
      <w:proofErr w:type="gramStart"/>
      <w:r>
        <w:t>now  (</w:t>
      </w:r>
      <w:proofErr w:type="gramEnd"/>
      <w:r>
        <w:t xml:space="preserve">5) </w:t>
      </w:r>
    </w:p>
    <w:p w14:paraId="2B0884B5" w14:textId="77777777" w:rsidR="009E3074" w:rsidRDefault="00012D2F">
      <w:pPr>
        <w:pStyle w:val="ListParagraph"/>
        <w:keepNext/>
        <w:numPr>
          <w:ilvl w:val="0"/>
          <w:numId w:val="4"/>
        </w:numPr>
      </w:pPr>
      <w:r>
        <w:t xml:space="preserve">Other, please </w:t>
      </w:r>
      <w:proofErr w:type="gramStart"/>
      <w:r>
        <w:t>describe  (</w:t>
      </w:r>
      <w:proofErr w:type="gramEnd"/>
      <w:r>
        <w:t>6) __________________________________________________</w:t>
      </w:r>
    </w:p>
    <w:p w14:paraId="2B0884B6" w14:textId="77777777" w:rsidR="009E3074" w:rsidRDefault="009E3074"/>
    <w:p w14:paraId="2B0884B7" w14:textId="77777777" w:rsidR="009E3074" w:rsidRDefault="009E3074">
      <w:pPr>
        <w:pStyle w:val="QuestionSeparator"/>
      </w:pPr>
    </w:p>
    <w:p w14:paraId="2B0884B8" w14:textId="77777777" w:rsidR="009E3074" w:rsidRDefault="009E3074"/>
    <w:p w14:paraId="2B0884B9" w14:textId="77777777" w:rsidR="009E3074" w:rsidRDefault="00012D2F">
      <w:pPr>
        <w:keepNext/>
      </w:pPr>
      <w:r>
        <w:t>Q2 2. Drones are unmanned aerial vehicles that can be remotely controlled and move automatically. To what extent do you know about drones?</w:t>
      </w:r>
    </w:p>
    <w:p w14:paraId="2B0884BA" w14:textId="77777777" w:rsidR="009E3074" w:rsidRDefault="00012D2F">
      <w:pPr>
        <w:pStyle w:val="ListParagraph"/>
        <w:keepNext/>
        <w:numPr>
          <w:ilvl w:val="0"/>
          <w:numId w:val="4"/>
        </w:numPr>
      </w:pPr>
      <w:r>
        <w:t xml:space="preserve">Very </w:t>
      </w:r>
      <w:proofErr w:type="gramStart"/>
      <w:r>
        <w:t>knowledgeable  (</w:t>
      </w:r>
      <w:proofErr w:type="gramEnd"/>
      <w:r>
        <w:t xml:space="preserve">1) </w:t>
      </w:r>
    </w:p>
    <w:p w14:paraId="2B0884BB" w14:textId="77777777" w:rsidR="009E3074" w:rsidRDefault="00012D2F">
      <w:pPr>
        <w:pStyle w:val="ListParagraph"/>
        <w:keepNext/>
        <w:numPr>
          <w:ilvl w:val="0"/>
          <w:numId w:val="4"/>
        </w:numPr>
      </w:pPr>
      <w:r>
        <w:t xml:space="preserve">Somewhat </w:t>
      </w:r>
      <w:proofErr w:type="gramStart"/>
      <w:r>
        <w:t>knowledgeable  (</w:t>
      </w:r>
      <w:proofErr w:type="gramEnd"/>
      <w:r>
        <w:t xml:space="preserve">2) </w:t>
      </w:r>
    </w:p>
    <w:p w14:paraId="2B0884BC" w14:textId="77777777" w:rsidR="009E3074" w:rsidRDefault="00012D2F">
      <w:pPr>
        <w:pStyle w:val="ListParagraph"/>
        <w:keepNext/>
        <w:numPr>
          <w:ilvl w:val="0"/>
          <w:numId w:val="4"/>
        </w:numPr>
      </w:pPr>
      <w:r>
        <w:t xml:space="preserve">Gathering </w:t>
      </w:r>
      <w:proofErr w:type="gramStart"/>
      <w:r>
        <w:t>knowledge  (</w:t>
      </w:r>
      <w:proofErr w:type="gramEnd"/>
      <w:r>
        <w:t xml:space="preserve">3) </w:t>
      </w:r>
    </w:p>
    <w:p w14:paraId="2B0884BD" w14:textId="77777777" w:rsidR="009E3074" w:rsidRDefault="00012D2F">
      <w:pPr>
        <w:pStyle w:val="ListParagraph"/>
        <w:keepNext/>
        <w:numPr>
          <w:ilvl w:val="0"/>
          <w:numId w:val="4"/>
        </w:numPr>
      </w:pPr>
      <w:r>
        <w:t xml:space="preserve">Not very </w:t>
      </w:r>
      <w:proofErr w:type="gramStart"/>
      <w:r>
        <w:t>knowledgeable  (</w:t>
      </w:r>
      <w:proofErr w:type="gramEnd"/>
      <w:r>
        <w:t xml:space="preserve">4) </w:t>
      </w:r>
    </w:p>
    <w:p w14:paraId="2B0884BE" w14:textId="77777777" w:rsidR="009E3074" w:rsidRDefault="00012D2F">
      <w:pPr>
        <w:pStyle w:val="ListParagraph"/>
        <w:keepNext/>
        <w:numPr>
          <w:ilvl w:val="0"/>
          <w:numId w:val="4"/>
        </w:numPr>
      </w:pPr>
      <w:r>
        <w:t xml:space="preserve">Not at all </w:t>
      </w:r>
      <w:proofErr w:type="gramStart"/>
      <w:r>
        <w:t>knowledgeable  (</w:t>
      </w:r>
      <w:proofErr w:type="gramEnd"/>
      <w:r>
        <w:t xml:space="preserve">5) </w:t>
      </w:r>
    </w:p>
    <w:p w14:paraId="2B0884BF" w14:textId="77777777" w:rsidR="009E3074" w:rsidRDefault="00012D2F">
      <w:pPr>
        <w:pStyle w:val="ListParagraph"/>
        <w:keepNext/>
        <w:numPr>
          <w:ilvl w:val="0"/>
          <w:numId w:val="4"/>
        </w:numPr>
      </w:pPr>
      <w:r>
        <w:t xml:space="preserve">Other, please </w:t>
      </w:r>
      <w:proofErr w:type="gramStart"/>
      <w:r>
        <w:t>describe  (</w:t>
      </w:r>
      <w:proofErr w:type="gramEnd"/>
      <w:r>
        <w:t>6) __________________________________________________</w:t>
      </w:r>
    </w:p>
    <w:p w14:paraId="2B0884C0" w14:textId="77777777" w:rsidR="009E3074" w:rsidRDefault="009E3074"/>
    <w:p w14:paraId="2B0884C1" w14:textId="77777777" w:rsidR="009E3074" w:rsidRDefault="009E3074">
      <w:pPr>
        <w:pStyle w:val="QuestionSeparator"/>
      </w:pPr>
    </w:p>
    <w:p w14:paraId="2B0884C2" w14:textId="77777777" w:rsidR="009E3074" w:rsidRDefault="009E3074"/>
    <w:p w14:paraId="2B0884C3" w14:textId="77777777" w:rsidR="009E3074" w:rsidRDefault="00012D2F">
      <w:pPr>
        <w:keepNext/>
      </w:pPr>
      <w:r>
        <w:t>Q3 3.</w:t>
      </w:r>
      <w:r>
        <w:tab/>
        <w:t xml:space="preserve">Given that there is only 1 bridge connecting 6 segments at MHA Nation, the MHA Drone </w:t>
      </w:r>
      <w:proofErr w:type="gramStart"/>
      <w:r>
        <w:t>Project,</w:t>
      </w:r>
      <w:proofErr w:type="gramEnd"/>
      <w:r>
        <w:t xml:space="preserve"> has been working on delivering life-saving meds using drones to serve the citizens of MHA Nation.   What level of support do you have for the MHA Drone Project?</w:t>
      </w:r>
    </w:p>
    <w:p w14:paraId="2B0884C4" w14:textId="77777777" w:rsidR="009E3074" w:rsidRDefault="00012D2F">
      <w:pPr>
        <w:pStyle w:val="ListParagraph"/>
        <w:keepNext/>
        <w:numPr>
          <w:ilvl w:val="0"/>
          <w:numId w:val="4"/>
        </w:numPr>
      </w:pPr>
      <w:r>
        <w:t xml:space="preserve">Strongly </w:t>
      </w:r>
      <w:proofErr w:type="gramStart"/>
      <w:r>
        <w:t>support  (</w:t>
      </w:r>
      <w:proofErr w:type="gramEnd"/>
      <w:r>
        <w:t xml:space="preserve">1) </w:t>
      </w:r>
    </w:p>
    <w:p w14:paraId="2B0884C5" w14:textId="77777777" w:rsidR="009E3074" w:rsidRDefault="00012D2F">
      <w:pPr>
        <w:pStyle w:val="ListParagraph"/>
        <w:keepNext/>
        <w:numPr>
          <w:ilvl w:val="0"/>
          <w:numId w:val="4"/>
        </w:numPr>
      </w:pPr>
      <w:r>
        <w:t xml:space="preserve">Somewhat </w:t>
      </w:r>
      <w:proofErr w:type="gramStart"/>
      <w:r>
        <w:t>support  (</w:t>
      </w:r>
      <w:proofErr w:type="gramEnd"/>
      <w:r>
        <w:t xml:space="preserve">3) </w:t>
      </w:r>
    </w:p>
    <w:p w14:paraId="2B0884C6" w14:textId="77777777" w:rsidR="009E3074" w:rsidRDefault="00012D2F">
      <w:pPr>
        <w:pStyle w:val="ListParagraph"/>
        <w:keepNext/>
        <w:numPr>
          <w:ilvl w:val="0"/>
          <w:numId w:val="4"/>
        </w:numPr>
      </w:pPr>
      <w:proofErr w:type="gramStart"/>
      <w:r>
        <w:t>Unsure  (</w:t>
      </w:r>
      <w:proofErr w:type="gramEnd"/>
      <w:r>
        <w:t xml:space="preserve">4) </w:t>
      </w:r>
    </w:p>
    <w:p w14:paraId="2B0884C7" w14:textId="77777777" w:rsidR="009E3074" w:rsidRDefault="00012D2F">
      <w:pPr>
        <w:pStyle w:val="ListParagraph"/>
        <w:keepNext/>
        <w:numPr>
          <w:ilvl w:val="0"/>
          <w:numId w:val="4"/>
        </w:numPr>
      </w:pPr>
      <w:r>
        <w:t xml:space="preserve">Not much </w:t>
      </w:r>
      <w:proofErr w:type="gramStart"/>
      <w:r>
        <w:t>support  (</w:t>
      </w:r>
      <w:proofErr w:type="gramEnd"/>
      <w:r>
        <w:t xml:space="preserve">5) </w:t>
      </w:r>
    </w:p>
    <w:p w14:paraId="2B0884C8" w14:textId="77777777" w:rsidR="009E3074" w:rsidRDefault="00012D2F">
      <w:pPr>
        <w:pStyle w:val="ListParagraph"/>
        <w:keepNext/>
        <w:numPr>
          <w:ilvl w:val="0"/>
          <w:numId w:val="4"/>
        </w:numPr>
      </w:pPr>
      <w:r>
        <w:t xml:space="preserve">Do not </w:t>
      </w:r>
      <w:proofErr w:type="gramStart"/>
      <w:r>
        <w:t>support  (</w:t>
      </w:r>
      <w:proofErr w:type="gramEnd"/>
      <w:r>
        <w:t xml:space="preserve">6) </w:t>
      </w:r>
    </w:p>
    <w:p w14:paraId="2B0884C9" w14:textId="77777777" w:rsidR="009E3074" w:rsidRDefault="00012D2F">
      <w:pPr>
        <w:pStyle w:val="ListParagraph"/>
        <w:keepNext/>
        <w:numPr>
          <w:ilvl w:val="0"/>
          <w:numId w:val="4"/>
        </w:numPr>
      </w:pPr>
      <w:r>
        <w:t xml:space="preserve">Other, please </w:t>
      </w:r>
      <w:proofErr w:type="gramStart"/>
      <w:r>
        <w:t>describe  (</w:t>
      </w:r>
      <w:proofErr w:type="gramEnd"/>
      <w:r>
        <w:t>8) __________________________________________________</w:t>
      </w:r>
    </w:p>
    <w:p w14:paraId="2B0884CA" w14:textId="77777777" w:rsidR="009E3074" w:rsidRDefault="009E3074"/>
    <w:p w14:paraId="2B0884CB" w14:textId="77777777" w:rsidR="009E3074" w:rsidRDefault="009E3074">
      <w:pPr>
        <w:pStyle w:val="QuestionSeparator"/>
      </w:pPr>
    </w:p>
    <w:p w14:paraId="2B0884CC" w14:textId="77777777" w:rsidR="009E3074" w:rsidRDefault="009E3074"/>
    <w:p w14:paraId="2B0884CD" w14:textId="77777777" w:rsidR="009E3074" w:rsidRDefault="00012D2F">
      <w:pPr>
        <w:keepNext/>
      </w:pPr>
      <w:r>
        <w:lastRenderedPageBreak/>
        <w:t xml:space="preserve">Q4 4. Drones are already used for </w:t>
      </w:r>
      <w:proofErr w:type="gramStart"/>
      <w:r>
        <w:t>a number of</w:t>
      </w:r>
      <w:proofErr w:type="gramEnd"/>
      <w:r>
        <w:t xml:space="preserve"> tasks, and there are plans to use drones in more contexts in the coming years. What is your immediate position on the use of drones in the following areas: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9E3074" w14:paraId="2B0884D4" w14:textId="77777777" w:rsidTr="009E3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B0884CE" w14:textId="77777777" w:rsidR="009E3074" w:rsidRDefault="009E3074">
            <w:pPr>
              <w:keepNext/>
            </w:pPr>
          </w:p>
        </w:tc>
        <w:tc>
          <w:tcPr>
            <w:tcW w:w="1596" w:type="dxa"/>
          </w:tcPr>
          <w:p w14:paraId="2B0884CF" w14:textId="77777777" w:rsidR="009E3074" w:rsidRDefault="00012D2F">
            <w:pPr>
              <w:cnfStyle w:val="100000000000" w:firstRow="1" w:lastRow="0" w:firstColumn="0" w:lastColumn="0" w:oddVBand="0" w:evenVBand="0" w:oddHBand="0" w:evenHBand="0" w:firstRowFirstColumn="0" w:firstRowLastColumn="0" w:lastRowFirstColumn="0" w:lastRowLastColumn="0"/>
            </w:pPr>
            <w:r>
              <w:t>Very positive (1)</w:t>
            </w:r>
          </w:p>
        </w:tc>
        <w:tc>
          <w:tcPr>
            <w:tcW w:w="1596" w:type="dxa"/>
          </w:tcPr>
          <w:p w14:paraId="2B0884D0" w14:textId="77777777" w:rsidR="009E3074" w:rsidRDefault="00012D2F">
            <w:pPr>
              <w:cnfStyle w:val="100000000000" w:firstRow="1" w:lastRow="0" w:firstColumn="0" w:lastColumn="0" w:oddVBand="0" w:evenVBand="0" w:oddHBand="0" w:evenHBand="0" w:firstRowFirstColumn="0" w:firstRowLastColumn="0" w:lastRowFirstColumn="0" w:lastRowLastColumn="0"/>
            </w:pPr>
            <w:r>
              <w:t>Positive (2)</w:t>
            </w:r>
          </w:p>
        </w:tc>
        <w:tc>
          <w:tcPr>
            <w:tcW w:w="1596" w:type="dxa"/>
          </w:tcPr>
          <w:p w14:paraId="2B0884D1" w14:textId="77777777" w:rsidR="009E3074" w:rsidRDefault="00012D2F">
            <w:pPr>
              <w:cnfStyle w:val="100000000000" w:firstRow="1" w:lastRow="0" w:firstColumn="0" w:lastColumn="0" w:oddVBand="0" w:evenVBand="0" w:oddHBand="0" w:evenHBand="0" w:firstRowFirstColumn="0" w:firstRowLastColumn="0" w:lastRowFirstColumn="0" w:lastRowLastColumn="0"/>
            </w:pPr>
            <w:r>
              <w:t>Neutral (3)</w:t>
            </w:r>
          </w:p>
        </w:tc>
        <w:tc>
          <w:tcPr>
            <w:tcW w:w="1596" w:type="dxa"/>
          </w:tcPr>
          <w:p w14:paraId="2B0884D2" w14:textId="77777777" w:rsidR="009E3074" w:rsidRDefault="00012D2F">
            <w:pPr>
              <w:cnfStyle w:val="100000000000" w:firstRow="1" w:lastRow="0" w:firstColumn="0" w:lastColumn="0" w:oddVBand="0" w:evenVBand="0" w:oddHBand="0" w:evenHBand="0" w:firstRowFirstColumn="0" w:firstRowLastColumn="0" w:lastRowFirstColumn="0" w:lastRowLastColumn="0"/>
            </w:pPr>
            <w:r>
              <w:t>Negative (4)</w:t>
            </w:r>
          </w:p>
        </w:tc>
        <w:tc>
          <w:tcPr>
            <w:tcW w:w="1596" w:type="dxa"/>
          </w:tcPr>
          <w:p w14:paraId="2B0884D3" w14:textId="77777777" w:rsidR="009E3074" w:rsidRDefault="00012D2F">
            <w:pPr>
              <w:cnfStyle w:val="100000000000" w:firstRow="1" w:lastRow="0" w:firstColumn="0" w:lastColumn="0" w:oddVBand="0" w:evenVBand="0" w:oddHBand="0" w:evenHBand="0" w:firstRowFirstColumn="0" w:firstRowLastColumn="0" w:lastRowFirstColumn="0" w:lastRowLastColumn="0"/>
            </w:pPr>
            <w:r>
              <w:t>Very negative (5)</w:t>
            </w:r>
          </w:p>
        </w:tc>
      </w:tr>
      <w:tr w:rsidR="009E3074" w14:paraId="2B0884DB"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4D5" w14:textId="77777777" w:rsidR="009E3074" w:rsidRDefault="00012D2F">
            <w:pPr>
              <w:keepNext/>
            </w:pPr>
            <w:r>
              <w:t xml:space="preserve">Rescue work (example: searching for </w:t>
            </w:r>
            <w:proofErr w:type="gramStart"/>
            <w:r>
              <w:t>persons</w:t>
            </w:r>
            <w:proofErr w:type="gramEnd"/>
            <w:r>
              <w:t xml:space="preserve"> in distress) (1) </w:t>
            </w:r>
          </w:p>
        </w:tc>
        <w:tc>
          <w:tcPr>
            <w:tcW w:w="1596" w:type="dxa"/>
          </w:tcPr>
          <w:p w14:paraId="2B0884D6"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D7"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D8"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D9"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DA"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4E2"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4DC" w14:textId="77777777" w:rsidR="009E3074" w:rsidRDefault="00012D2F">
            <w:pPr>
              <w:keepNext/>
            </w:pPr>
            <w:r>
              <w:t xml:space="preserve">Police work, e.g. for traffic monitoring and monitoring and management of accident sites (2) </w:t>
            </w:r>
          </w:p>
        </w:tc>
        <w:tc>
          <w:tcPr>
            <w:tcW w:w="1596" w:type="dxa"/>
          </w:tcPr>
          <w:p w14:paraId="2B0884DD"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DE"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DF"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0"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1"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4E9"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4E3" w14:textId="77777777" w:rsidR="009E3074" w:rsidRDefault="00012D2F">
            <w:pPr>
              <w:keepNext/>
            </w:pPr>
            <w:r>
              <w:t xml:space="preserve">Construction work, e.g. for surveying plots and construction (3) </w:t>
            </w:r>
          </w:p>
        </w:tc>
        <w:tc>
          <w:tcPr>
            <w:tcW w:w="1596" w:type="dxa"/>
          </w:tcPr>
          <w:p w14:paraId="2B0884E4"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5"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6"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7"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8"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4F0"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4EA" w14:textId="77777777" w:rsidR="009E3074" w:rsidRDefault="00012D2F">
            <w:pPr>
              <w:keepNext/>
            </w:pPr>
            <w:r>
              <w:t xml:space="preserve">Agriculture, e.g. for monitoring animals and crops in fields (4) </w:t>
            </w:r>
          </w:p>
        </w:tc>
        <w:tc>
          <w:tcPr>
            <w:tcW w:w="1596" w:type="dxa"/>
          </w:tcPr>
          <w:p w14:paraId="2B0884EB"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C"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D"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E"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EF"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4F7"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4F1" w14:textId="77777777" w:rsidR="009E3074" w:rsidRDefault="00012D2F">
            <w:pPr>
              <w:keepNext/>
            </w:pPr>
            <w:r>
              <w:t xml:space="preserve">Delivery of healthy food (5) </w:t>
            </w:r>
          </w:p>
        </w:tc>
        <w:tc>
          <w:tcPr>
            <w:tcW w:w="1596" w:type="dxa"/>
          </w:tcPr>
          <w:p w14:paraId="2B0884F2"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3"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4"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5"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6"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4FE"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4F8" w14:textId="77777777" w:rsidR="009E3074" w:rsidRDefault="00012D2F">
            <w:pPr>
              <w:keepNext/>
            </w:pPr>
            <w:r>
              <w:t xml:space="preserve">Identifying and protecting Tribal artifacts, sacred sites (6) </w:t>
            </w:r>
          </w:p>
        </w:tc>
        <w:tc>
          <w:tcPr>
            <w:tcW w:w="1596" w:type="dxa"/>
          </w:tcPr>
          <w:p w14:paraId="2B0884F9"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A"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B"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C"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4FD"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505"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4FF" w14:textId="77777777" w:rsidR="009E3074" w:rsidRDefault="00012D2F">
            <w:pPr>
              <w:keepNext/>
            </w:pPr>
            <w:r>
              <w:t xml:space="preserve">Measuring soil coverage in grasslands (7) </w:t>
            </w:r>
          </w:p>
        </w:tc>
        <w:tc>
          <w:tcPr>
            <w:tcW w:w="1596" w:type="dxa"/>
          </w:tcPr>
          <w:p w14:paraId="2B088500"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01"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02"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03"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04"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B088506" w14:textId="77777777" w:rsidR="009E3074" w:rsidRDefault="009E3074"/>
    <w:p w14:paraId="2B088507" w14:textId="77777777" w:rsidR="009E3074" w:rsidRDefault="009E3074"/>
    <w:p w14:paraId="2B088508" w14:textId="77777777" w:rsidR="009E3074" w:rsidRDefault="009E3074">
      <w:pPr>
        <w:pStyle w:val="QuestionSeparator"/>
      </w:pPr>
    </w:p>
    <w:p w14:paraId="2B088509" w14:textId="77777777" w:rsidR="009E3074" w:rsidRDefault="009E3074"/>
    <w:p w14:paraId="2B08850A" w14:textId="77777777" w:rsidR="009E3074" w:rsidRDefault="00012D2F">
      <w:pPr>
        <w:keepNext/>
      </w:pPr>
      <w:r>
        <w:t>Q5 5. To what extent do you support the use of drones for the following tasks in the health field?</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9E3074" w14:paraId="2B088511" w14:textId="77777777" w:rsidTr="009E3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B08850B" w14:textId="77777777" w:rsidR="009E3074" w:rsidRDefault="009E3074">
            <w:pPr>
              <w:keepNext/>
            </w:pPr>
          </w:p>
        </w:tc>
        <w:tc>
          <w:tcPr>
            <w:tcW w:w="1596" w:type="dxa"/>
          </w:tcPr>
          <w:p w14:paraId="2B08850C" w14:textId="77777777" w:rsidR="009E3074" w:rsidRDefault="00012D2F">
            <w:pPr>
              <w:cnfStyle w:val="100000000000" w:firstRow="1" w:lastRow="0" w:firstColumn="0" w:lastColumn="0" w:oddVBand="0" w:evenVBand="0" w:oddHBand="0" w:evenHBand="0" w:firstRowFirstColumn="0" w:firstRowLastColumn="0" w:lastRowFirstColumn="0" w:lastRowLastColumn="0"/>
            </w:pPr>
            <w:r>
              <w:t>Very positive (1)</w:t>
            </w:r>
          </w:p>
        </w:tc>
        <w:tc>
          <w:tcPr>
            <w:tcW w:w="1596" w:type="dxa"/>
          </w:tcPr>
          <w:p w14:paraId="2B08850D" w14:textId="77777777" w:rsidR="009E3074" w:rsidRDefault="00012D2F">
            <w:pPr>
              <w:cnfStyle w:val="100000000000" w:firstRow="1" w:lastRow="0" w:firstColumn="0" w:lastColumn="0" w:oddVBand="0" w:evenVBand="0" w:oddHBand="0" w:evenHBand="0" w:firstRowFirstColumn="0" w:firstRowLastColumn="0" w:lastRowFirstColumn="0" w:lastRowLastColumn="0"/>
            </w:pPr>
            <w:r>
              <w:t>Positive (2)</w:t>
            </w:r>
          </w:p>
        </w:tc>
        <w:tc>
          <w:tcPr>
            <w:tcW w:w="1596" w:type="dxa"/>
          </w:tcPr>
          <w:p w14:paraId="2B08850E" w14:textId="77777777" w:rsidR="009E3074" w:rsidRDefault="00012D2F">
            <w:pPr>
              <w:cnfStyle w:val="100000000000" w:firstRow="1" w:lastRow="0" w:firstColumn="0" w:lastColumn="0" w:oddVBand="0" w:evenVBand="0" w:oddHBand="0" w:evenHBand="0" w:firstRowFirstColumn="0" w:firstRowLastColumn="0" w:lastRowFirstColumn="0" w:lastRowLastColumn="0"/>
            </w:pPr>
            <w:r>
              <w:t>Neutral (3)</w:t>
            </w:r>
          </w:p>
        </w:tc>
        <w:tc>
          <w:tcPr>
            <w:tcW w:w="1596" w:type="dxa"/>
          </w:tcPr>
          <w:p w14:paraId="2B08850F" w14:textId="77777777" w:rsidR="009E3074" w:rsidRDefault="00012D2F">
            <w:pPr>
              <w:cnfStyle w:val="100000000000" w:firstRow="1" w:lastRow="0" w:firstColumn="0" w:lastColumn="0" w:oddVBand="0" w:evenVBand="0" w:oddHBand="0" w:evenHBand="0" w:firstRowFirstColumn="0" w:firstRowLastColumn="0" w:lastRowFirstColumn="0" w:lastRowLastColumn="0"/>
            </w:pPr>
            <w:r>
              <w:t>Negative (4)</w:t>
            </w:r>
          </w:p>
        </w:tc>
        <w:tc>
          <w:tcPr>
            <w:tcW w:w="1596" w:type="dxa"/>
          </w:tcPr>
          <w:p w14:paraId="2B088510" w14:textId="77777777" w:rsidR="009E3074" w:rsidRDefault="00012D2F">
            <w:pPr>
              <w:cnfStyle w:val="100000000000" w:firstRow="1" w:lastRow="0" w:firstColumn="0" w:lastColumn="0" w:oddVBand="0" w:evenVBand="0" w:oddHBand="0" w:evenHBand="0" w:firstRowFirstColumn="0" w:firstRowLastColumn="0" w:lastRowFirstColumn="0" w:lastRowLastColumn="0"/>
            </w:pPr>
            <w:r>
              <w:t>Very negative (5)</w:t>
            </w:r>
          </w:p>
        </w:tc>
      </w:tr>
      <w:tr w:rsidR="009E3074" w14:paraId="2B088518"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12" w14:textId="77777777" w:rsidR="009E3074" w:rsidRDefault="00012D2F">
            <w:pPr>
              <w:keepNext/>
            </w:pPr>
            <w:r>
              <w:t xml:space="preserve">Medicine delivery (1) </w:t>
            </w:r>
          </w:p>
        </w:tc>
        <w:tc>
          <w:tcPr>
            <w:tcW w:w="1596" w:type="dxa"/>
          </w:tcPr>
          <w:p w14:paraId="2B088513"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4"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5"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6"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7"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51F"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19" w14:textId="77777777" w:rsidR="009E3074" w:rsidRDefault="00012D2F">
            <w:pPr>
              <w:keepNext/>
            </w:pPr>
            <w:r>
              <w:t xml:space="preserve">Blood sample delivery (2) </w:t>
            </w:r>
          </w:p>
        </w:tc>
        <w:tc>
          <w:tcPr>
            <w:tcW w:w="1596" w:type="dxa"/>
          </w:tcPr>
          <w:p w14:paraId="2B08851A"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B"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C"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D"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1E"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526"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20" w14:textId="77777777" w:rsidR="009E3074" w:rsidRDefault="00012D2F">
            <w:pPr>
              <w:keepNext/>
            </w:pPr>
            <w:r>
              <w:t xml:space="preserve">Delivery of </w:t>
            </w:r>
            <w:proofErr w:type="spellStart"/>
            <w:r>
              <w:t>debrillator</w:t>
            </w:r>
            <w:proofErr w:type="spellEnd"/>
            <w:r>
              <w:t xml:space="preserve"> equipment to restart heart (3) </w:t>
            </w:r>
          </w:p>
        </w:tc>
        <w:tc>
          <w:tcPr>
            <w:tcW w:w="1596" w:type="dxa"/>
          </w:tcPr>
          <w:p w14:paraId="2B088521"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2"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3"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4"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5"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52D"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27" w14:textId="77777777" w:rsidR="009E3074" w:rsidRDefault="00012D2F">
            <w:pPr>
              <w:keepNext/>
            </w:pPr>
            <w:r>
              <w:t xml:space="preserve">Medication delivery to reverse drug overdose (4) </w:t>
            </w:r>
          </w:p>
        </w:tc>
        <w:tc>
          <w:tcPr>
            <w:tcW w:w="1596" w:type="dxa"/>
          </w:tcPr>
          <w:p w14:paraId="2B088528"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9"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A"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B"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2C"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534"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2E" w14:textId="77777777" w:rsidR="009E3074" w:rsidRDefault="00012D2F">
            <w:pPr>
              <w:keepNext/>
            </w:pPr>
            <w:r>
              <w:t xml:space="preserve">Vaccine delivery (5) </w:t>
            </w:r>
          </w:p>
        </w:tc>
        <w:tc>
          <w:tcPr>
            <w:tcW w:w="1596" w:type="dxa"/>
          </w:tcPr>
          <w:p w14:paraId="2B08852F"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30"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31"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32"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33"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B088535" w14:textId="77777777" w:rsidR="009E3074" w:rsidRDefault="009E3074"/>
    <w:p w14:paraId="2B088536" w14:textId="77777777" w:rsidR="009E3074" w:rsidRDefault="009E3074"/>
    <w:p w14:paraId="2B088537" w14:textId="77777777" w:rsidR="009E3074" w:rsidRDefault="009E3074">
      <w:pPr>
        <w:pStyle w:val="QuestionSeparator"/>
      </w:pPr>
    </w:p>
    <w:p w14:paraId="2B088538" w14:textId="77777777" w:rsidR="009E3074" w:rsidRDefault="009E3074"/>
    <w:p w14:paraId="2B088539" w14:textId="77777777" w:rsidR="009E3074" w:rsidRDefault="00012D2F">
      <w:pPr>
        <w:keepNext/>
      </w:pPr>
      <w:r>
        <w:lastRenderedPageBreak/>
        <w:t>Q6 6. To what extent do you support the use of drones in the following locations?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9E3074" w14:paraId="2B088540" w14:textId="77777777" w:rsidTr="009E3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B08853A" w14:textId="77777777" w:rsidR="009E3074" w:rsidRDefault="009E3074">
            <w:pPr>
              <w:keepNext/>
            </w:pPr>
          </w:p>
        </w:tc>
        <w:tc>
          <w:tcPr>
            <w:tcW w:w="1596" w:type="dxa"/>
          </w:tcPr>
          <w:p w14:paraId="2B08853B" w14:textId="77777777" w:rsidR="009E3074" w:rsidRDefault="00012D2F">
            <w:pPr>
              <w:cnfStyle w:val="100000000000" w:firstRow="1" w:lastRow="0" w:firstColumn="0" w:lastColumn="0" w:oddVBand="0" w:evenVBand="0" w:oddHBand="0" w:evenHBand="0" w:firstRowFirstColumn="0" w:firstRowLastColumn="0" w:lastRowFirstColumn="0" w:lastRowLastColumn="0"/>
            </w:pPr>
            <w:r>
              <w:t>Very positive (1)</w:t>
            </w:r>
          </w:p>
        </w:tc>
        <w:tc>
          <w:tcPr>
            <w:tcW w:w="1596" w:type="dxa"/>
          </w:tcPr>
          <w:p w14:paraId="2B08853C" w14:textId="77777777" w:rsidR="009E3074" w:rsidRDefault="00012D2F">
            <w:pPr>
              <w:cnfStyle w:val="100000000000" w:firstRow="1" w:lastRow="0" w:firstColumn="0" w:lastColumn="0" w:oddVBand="0" w:evenVBand="0" w:oddHBand="0" w:evenHBand="0" w:firstRowFirstColumn="0" w:firstRowLastColumn="0" w:lastRowFirstColumn="0" w:lastRowLastColumn="0"/>
            </w:pPr>
            <w:r>
              <w:t>Positive (2)</w:t>
            </w:r>
          </w:p>
        </w:tc>
        <w:tc>
          <w:tcPr>
            <w:tcW w:w="1596" w:type="dxa"/>
          </w:tcPr>
          <w:p w14:paraId="2B08853D" w14:textId="77777777" w:rsidR="009E3074" w:rsidRDefault="00012D2F">
            <w:pPr>
              <w:cnfStyle w:val="100000000000" w:firstRow="1" w:lastRow="0" w:firstColumn="0" w:lastColumn="0" w:oddVBand="0" w:evenVBand="0" w:oddHBand="0" w:evenHBand="0" w:firstRowFirstColumn="0" w:firstRowLastColumn="0" w:lastRowFirstColumn="0" w:lastRowLastColumn="0"/>
            </w:pPr>
            <w:r>
              <w:t>Neutral (3)</w:t>
            </w:r>
          </w:p>
        </w:tc>
        <w:tc>
          <w:tcPr>
            <w:tcW w:w="1596" w:type="dxa"/>
          </w:tcPr>
          <w:p w14:paraId="2B08853E" w14:textId="77777777" w:rsidR="009E3074" w:rsidRDefault="00012D2F">
            <w:pPr>
              <w:cnfStyle w:val="100000000000" w:firstRow="1" w:lastRow="0" w:firstColumn="0" w:lastColumn="0" w:oddVBand="0" w:evenVBand="0" w:oddHBand="0" w:evenHBand="0" w:firstRowFirstColumn="0" w:firstRowLastColumn="0" w:lastRowFirstColumn="0" w:lastRowLastColumn="0"/>
            </w:pPr>
            <w:r>
              <w:t>Negative (4)</w:t>
            </w:r>
          </w:p>
        </w:tc>
        <w:tc>
          <w:tcPr>
            <w:tcW w:w="1596" w:type="dxa"/>
          </w:tcPr>
          <w:p w14:paraId="2B08853F" w14:textId="77777777" w:rsidR="009E3074" w:rsidRDefault="00012D2F">
            <w:pPr>
              <w:cnfStyle w:val="100000000000" w:firstRow="1" w:lastRow="0" w:firstColumn="0" w:lastColumn="0" w:oddVBand="0" w:evenVBand="0" w:oddHBand="0" w:evenHBand="0" w:firstRowFirstColumn="0" w:firstRowLastColumn="0" w:lastRowFirstColumn="0" w:lastRowLastColumn="0"/>
            </w:pPr>
            <w:r>
              <w:t>Very negative (5)</w:t>
            </w:r>
          </w:p>
        </w:tc>
      </w:tr>
      <w:tr w:rsidR="009E3074" w14:paraId="2B088547"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41" w14:textId="77777777" w:rsidR="009E3074" w:rsidRDefault="00012D2F">
            <w:pPr>
              <w:keepNext/>
            </w:pPr>
            <w:r>
              <w:t xml:space="preserve">Delivery to patient homes (1) </w:t>
            </w:r>
          </w:p>
        </w:tc>
        <w:tc>
          <w:tcPr>
            <w:tcW w:w="1596" w:type="dxa"/>
          </w:tcPr>
          <w:p w14:paraId="2B088542"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3"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4"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5"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6"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54E"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48" w14:textId="77777777" w:rsidR="009E3074" w:rsidRDefault="00012D2F">
            <w:pPr>
              <w:keepNext/>
            </w:pPr>
            <w:r>
              <w:t xml:space="preserve">Delivery between segments at MHA Nation (2) </w:t>
            </w:r>
          </w:p>
        </w:tc>
        <w:tc>
          <w:tcPr>
            <w:tcW w:w="1596" w:type="dxa"/>
          </w:tcPr>
          <w:p w14:paraId="2B088549"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A"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B"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C"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4D"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9E3074" w14:paraId="2B088555" w14:textId="77777777" w:rsidTr="009E3074">
        <w:tc>
          <w:tcPr>
            <w:cnfStyle w:val="001000000000" w:firstRow="0" w:lastRow="0" w:firstColumn="1" w:lastColumn="0" w:oddVBand="0" w:evenVBand="0" w:oddHBand="0" w:evenHBand="0" w:firstRowFirstColumn="0" w:firstRowLastColumn="0" w:lastRowFirstColumn="0" w:lastRowLastColumn="0"/>
            <w:tcW w:w="1596" w:type="dxa"/>
          </w:tcPr>
          <w:p w14:paraId="2B08854F" w14:textId="77777777" w:rsidR="009E3074" w:rsidRDefault="00012D2F">
            <w:pPr>
              <w:keepNext/>
            </w:pPr>
            <w:r>
              <w:t xml:space="preserve">Delivery between MHA Nation and nearby locations (e.g., Minot and Bismarck) (3) </w:t>
            </w:r>
          </w:p>
        </w:tc>
        <w:tc>
          <w:tcPr>
            <w:tcW w:w="1596" w:type="dxa"/>
          </w:tcPr>
          <w:p w14:paraId="2B088550"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51"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52"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53"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088554" w14:textId="77777777" w:rsidR="009E3074" w:rsidRDefault="009E307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B088556" w14:textId="77777777" w:rsidR="009E3074" w:rsidRDefault="009E3074"/>
    <w:p w14:paraId="2B088557" w14:textId="77777777" w:rsidR="009E3074" w:rsidRDefault="009E3074"/>
    <w:p w14:paraId="2B088558" w14:textId="77777777" w:rsidR="009E3074" w:rsidRDefault="009E3074">
      <w:pPr>
        <w:pStyle w:val="QuestionSeparator"/>
      </w:pPr>
    </w:p>
    <w:p w14:paraId="2B088559" w14:textId="77777777" w:rsidR="009E3074" w:rsidRDefault="009E3074"/>
    <w:p w14:paraId="2B08855A" w14:textId="77777777" w:rsidR="009E3074" w:rsidRDefault="00012D2F">
      <w:pPr>
        <w:keepNext/>
      </w:pPr>
      <w:r>
        <w:t>Q7 7. Are there any comments that you would like to share with us about the need for drones at MHA Nation?</w:t>
      </w:r>
    </w:p>
    <w:p w14:paraId="2B08855B" w14:textId="77777777" w:rsidR="009E3074" w:rsidRDefault="00012D2F">
      <w:pPr>
        <w:pStyle w:val="TextEntryLine"/>
        <w:ind w:firstLine="400"/>
      </w:pPr>
      <w:r>
        <w:t>________________________________________________________________</w:t>
      </w:r>
    </w:p>
    <w:p w14:paraId="2B08855C" w14:textId="77777777" w:rsidR="009E3074" w:rsidRDefault="00012D2F">
      <w:pPr>
        <w:pStyle w:val="TextEntryLine"/>
        <w:ind w:firstLine="400"/>
      </w:pPr>
      <w:r>
        <w:t>________________________________________________________________</w:t>
      </w:r>
    </w:p>
    <w:p w14:paraId="2B08855D" w14:textId="77777777" w:rsidR="009E3074" w:rsidRDefault="00012D2F">
      <w:pPr>
        <w:pStyle w:val="TextEntryLine"/>
        <w:ind w:firstLine="400"/>
      </w:pPr>
      <w:r>
        <w:t>________________________________________________________________</w:t>
      </w:r>
    </w:p>
    <w:p w14:paraId="2B08855E" w14:textId="77777777" w:rsidR="009E3074" w:rsidRDefault="00012D2F">
      <w:pPr>
        <w:pStyle w:val="TextEntryLine"/>
        <w:ind w:firstLine="400"/>
      </w:pPr>
      <w:r>
        <w:t>________________________________________________________________</w:t>
      </w:r>
    </w:p>
    <w:p w14:paraId="2B08855F" w14:textId="77777777" w:rsidR="009E3074" w:rsidRDefault="00012D2F">
      <w:pPr>
        <w:pStyle w:val="TextEntryLine"/>
        <w:ind w:firstLine="400"/>
      </w:pPr>
      <w:r>
        <w:t>________________________________________________________________</w:t>
      </w:r>
    </w:p>
    <w:p w14:paraId="2B088560" w14:textId="77777777" w:rsidR="009E3074" w:rsidRDefault="009E3074"/>
    <w:p w14:paraId="2B088561" w14:textId="77777777" w:rsidR="009E3074" w:rsidRDefault="009E3074">
      <w:pPr>
        <w:pStyle w:val="QuestionSeparator"/>
      </w:pPr>
    </w:p>
    <w:p w14:paraId="2B088562" w14:textId="77777777" w:rsidR="009E3074" w:rsidRDefault="009E3074"/>
    <w:p w14:paraId="2B088563" w14:textId="77777777" w:rsidR="009E3074" w:rsidRDefault="00012D2F">
      <w:pPr>
        <w:keepNext/>
      </w:pPr>
      <w:r>
        <w:lastRenderedPageBreak/>
        <w:t>Q8 What segment or location do you most closely identify with?</w:t>
      </w:r>
    </w:p>
    <w:p w14:paraId="2B088564" w14:textId="77777777" w:rsidR="009E3074" w:rsidRDefault="00012D2F">
      <w:pPr>
        <w:pStyle w:val="ListParagraph"/>
        <w:keepNext/>
        <w:numPr>
          <w:ilvl w:val="0"/>
          <w:numId w:val="2"/>
        </w:numPr>
      </w:pPr>
      <w:r>
        <w:t xml:space="preserve">North (New </w:t>
      </w:r>
      <w:proofErr w:type="gramStart"/>
      <w:r>
        <w:t>Town)  (</w:t>
      </w:r>
      <w:proofErr w:type="gramEnd"/>
      <w:r>
        <w:t xml:space="preserve">1) </w:t>
      </w:r>
    </w:p>
    <w:p w14:paraId="2B088565" w14:textId="77777777" w:rsidR="009E3074" w:rsidRDefault="00012D2F">
      <w:pPr>
        <w:pStyle w:val="ListParagraph"/>
        <w:keepNext/>
        <w:numPr>
          <w:ilvl w:val="0"/>
          <w:numId w:val="2"/>
        </w:numPr>
      </w:pPr>
      <w:r>
        <w:t xml:space="preserve">South (Twin </w:t>
      </w:r>
      <w:proofErr w:type="gramStart"/>
      <w:r>
        <w:t>Buttes)  (</w:t>
      </w:r>
      <w:proofErr w:type="gramEnd"/>
      <w:r>
        <w:t xml:space="preserve">2) </w:t>
      </w:r>
    </w:p>
    <w:p w14:paraId="2B088566" w14:textId="77777777" w:rsidR="009E3074" w:rsidRDefault="00012D2F">
      <w:pPr>
        <w:pStyle w:val="ListParagraph"/>
        <w:keepNext/>
        <w:numPr>
          <w:ilvl w:val="0"/>
          <w:numId w:val="2"/>
        </w:numPr>
      </w:pPr>
      <w:r>
        <w:t xml:space="preserve">East (White </w:t>
      </w:r>
      <w:proofErr w:type="gramStart"/>
      <w:r>
        <w:t>Shield)  (</w:t>
      </w:r>
      <w:proofErr w:type="gramEnd"/>
      <w:r>
        <w:t xml:space="preserve">3) </w:t>
      </w:r>
    </w:p>
    <w:p w14:paraId="2B088567" w14:textId="77777777" w:rsidR="009E3074" w:rsidRDefault="00012D2F">
      <w:pPr>
        <w:pStyle w:val="ListParagraph"/>
        <w:keepNext/>
        <w:numPr>
          <w:ilvl w:val="0"/>
          <w:numId w:val="2"/>
        </w:numPr>
      </w:pPr>
      <w:r>
        <w:t>West (</w:t>
      </w:r>
      <w:proofErr w:type="spellStart"/>
      <w:proofErr w:type="gramStart"/>
      <w:r>
        <w:t>Mandaree</w:t>
      </w:r>
      <w:proofErr w:type="spellEnd"/>
      <w:r>
        <w:t>)  (</w:t>
      </w:r>
      <w:proofErr w:type="gramEnd"/>
      <w:r>
        <w:t xml:space="preserve">4) </w:t>
      </w:r>
    </w:p>
    <w:p w14:paraId="2B088568" w14:textId="77777777" w:rsidR="009E3074" w:rsidRDefault="00012D2F">
      <w:pPr>
        <w:pStyle w:val="ListParagraph"/>
        <w:keepNext/>
        <w:numPr>
          <w:ilvl w:val="0"/>
          <w:numId w:val="2"/>
        </w:numPr>
      </w:pPr>
      <w:r>
        <w:t>Northeast (</w:t>
      </w:r>
      <w:proofErr w:type="gramStart"/>
      <w:r>
        <w:t>Parshall)  (</w:t>
      </w:r>
      <w:proofErr w:type="gramEnd"/>
      <w:r>
        <w:t xml:space="preserve">5) </w:t>
      </w:r>
    </w:p>
    <w:p w14:paraId="2B088569" w14:textId="77777777" w:rsidR="009E3074" w:rsidRDefault="00012D2F">
      <w:pPr>
        <w:pStyle w:val="ListParagraph"/>
        <w:keepNext/>
        <w:numPr>
          <w:ilvl w:val="0"/>
          <w:numId w:val="2"/>
        </w:numPr>
      </w:pPr>
      <w:r>
        <w:t xml:space="preserve">Four </w:t>
      </w:r>
      <w:proofErr w:type="gramStart"/>
      <w:r>
        <w:t>Bears  (</w:t>
      </w:r>
      <w:proofErr w:type="gramEnd"/>
      <w:r>
        <w:t xml:space="preserve">6) </w:t>
      </w:r>
    </w:p>
    <w:p w14:paraId="2B08856A" w14:textId="77777777" w:rsidR="009E3074" w:rsidRDefault="00012D2F">
      <w:pPr>
        <w:pStyle w:val="ListParagraph"/>
        <w:keepNext/>
        <w:numPr>
          <w:ilvl w:val="0"/>
          <w:numId w:val="2"/>
        </w:numPr>
      </w:pPr>
      <w:proofErr w:type="gramStart"/>
      <w:r>
        <w:t>Bismarck  (</w:t>
      </w:r>
      <w:proofErr w:type="gramEnd"/>
      <w:r>
        <w:t xml:space="preserve">7) </w:t>
      </w:r>
    </w:p>
    <w:p w14:paraId="2B08856B" w14:textId="77777777" w:rsidR="009E3074" w:rsidRDefault="00012D2F">
      <w:pPr>
        <w:pStyle w:val="ListParagraph"/>
        <w:keepNext/>
        <w:numPr>
          <w:ilvl w:val="0"/>
          <w:numId w:val="2"/>
        </w:numPr>
      </w:pPr>
      <w:r>
        <w:t>Other location, please list</w:t>
      </w:r>
      <w:proofErr w:type="gramStart"/>
      <w:r>
        <w:t>:  (</w:t>
      </w:r>
      <w:proofErr w:type="gramEnd"/>
      <w:r>
        <w:t>8) __________________________________________________</w:t>
      </w:r>
    </w:p>
    <w:p w14:paraId="2B08856C" w14:textId="77777777" w:rsidR="009E3074" w:rsidRDefault="009E3074"/>
    <w:p w14:paraId="2B08856D" w14:textId="77777777" w:rsidR="009E3074" w:rsidRDefault="009E3074">
      <w:pPr>
        <w:pStyle w:val="QuestionSeparator"/>
      </w:pPr>
    </w:p>
    <w:p w14:paraId="2B08856E" w14:textId="77777777" w:rsidR="009E3074" w:rsidRDefault="009E3074"/>
    <w:p w14:paraId="2B08856F" w14:textId="77777777" w:rsidR="009E3074" w:rsidRDefault="00012D2F">
      <w:pPr>
        <w:keepNext/>
      </w:pPr>
      <w:r>
        <w:t>Q9 Please indicate your age in years.</w:t>
      </w:r>
    </w:p>
    <w:p w14:paraId="2B088570" w14:textId="77777777" w:rsidR="009E3074" w:rsidRDefault="00012D2F">
      <w:pPr>
        <w:pStyle w:val="ListParagraph"/>
        <w:keepNext/>
        <w:numPr>
          <w:ilvl w:val="0"/>
          <w:numId w:val="4"/>
        </w:numPr>
      </w:pPr>
      <w:r>
        <w:t>18-</w:t>
      </w:r>
      <w:proofErr w:type="gramStart"/>
      <w:r>
        <w:t>29  (</w:t>
      </w:r>
      <w:proofErr w:type="gramEnd"/>
      <w:r>
        <w:t xml:space="preserve">1) </w:t>
      </w:r>
    </w:p>
    <w:p w14:paraId="2B088571" w14:textId="77777777" w:rsidR="009E3074" w:rsidRDefault="00012D2F">
      <w:pPr>
        <w:pStyle w:val="ListParagraph"/>
        <w:keepNext/>
        <w:numPr>
          <w:ilvl w:val="0"/>
          <w:numId w:val="4"/>
        </w:numPr>
      </w:pPr>
      <w:r>
        <w:t>30-</w:t>
      </w:r>
      <w:proofErr w:type="gramStart"/>
      <w:r>
        <w:t>39  (</w:t>
      </w:r>
      <w:proofErr w:type="gramEnd"/>
      <w:r>
        <w:t xml:space="preserve">2) </w:t>
      </w:r>
    </w:p>
    <w:p w14:paraId="2B088572" w14:textId="77777777" w:rsidR="009E3074" w:rsidRDefault="00012D2F">
      <w:pPr>
        <w:pStyle w:val="ListParagraph"/>
        <w:keepNext/>
        <w:numPr>
          <w:ilvl w:val="0"/>
          <w:numId w:val="4"/>
        </w:numPr>
      </w:pPr>
      <w:r>
        <w:t>40-</w:t>
      </w:r>
      <w:proofErr w:type="gramStart"/>
      <w:r>
        <w:t>49  (</w:t>
      </w:r>
      <w:proofErr w:type="gramEnd"/>
      <w:r>
        <w:t xml:space="preserve">3) </w:t>
      </w:r>
    </w:p>
    <w:p w14:paraId="2B088573" w14:textId="77777777" w:rsidR="009E3074" w:rsidRDefault="00012D2F">
      <w:pPr>
        <w:pStyle w:val="ListParagraph"/>
        <w:keepNext/>
        <w:numPr>
          <w:ilvl w:val="0"/>
          <w:numId w:val="4"/>
        </w:numPr>
      </w:pPr>
      <w:r>
        <w:t>50-</w:t>
      </w:r>
      <w:proofErr w:type="gramStart"/>
      <w:r>
        <w:t>59  (</w:t>
      </w:r>
      <w:proofErr w:type="gramEnd"/>
      <w:r>
        <w:t xml:space="preserve">4) </w:t>
      </w:r>
    </w:p>
    <w:p w14:paraId="2B088574" w14:textId="77777777" w:rsidR="009E3074" w:rsidRDefault="00012D2F">
      <w:pPr>
        <w:pStyle w:val="ListParagraph"/>
        <w:keepNext/>
        <w:numPr>
          <w:ilvl w:val="0"/>
          <w:numId w:val="4"/>
        </w:numPr>
      </w:pPr>
      <w:r>
        <w:t>60-</w:t>
      </w:r>
      <w:proofErr w:type="gramStart"/>
      <w:r>
        <w:t>69  (</w:t>
      </w:r>
      <w:proofErr w:type="gramEnd"/>
      <w:r>
        <w:t xml:space="preserve">5) </w:t>
      </w:r>
    </w:p>
    <w:p w14:paraId="2B088575" w14:textId="77777777" w:rsidR="009E3074" w:rsidRDefault="00012D2F">
      <w:pPr>
        <w:pStyle w:val="ListParagraph"/>
        <w:keepNext/>
        <w:numPr>
          <w:ilvl w:val="0"/>
          <w:numId w:val="4"/>
        </w:numPr>
      </w:pPr>
      <w:r>
        <w:t>70-</w:t>
      </w:r>
      <w:proofErr w:type="gramStart"/>
      <w:r>
        <w:t>79  (</w:t>
      </w:r>
      <w:proofErr w:type="gramEnd"/>
      <w:r>
        <w:t xml:space="preserve">6) </w:t>
      </w:r>
    </w:p>
    <w:p w14:paraId="2B088576" w14:textId="77777777" w:rsidR="009E3074" w:rsidRDefault="00012D2F">
      <w:pPr>
        <w:pStyle w:val="ListParagraph"/>
        <w:keepNext/>
        <w:numPr>
          <w:ilvl w:val="0"/>
          <w:numId w:val="4"/>
        </w:numPr>
      </w:pPr>
      <w:r>
        <w:t>80-90</w:t>
      </w:r>
      <w:proofErr w:type="gramStart"/>
      <w:r>
        <w:t>+  (</w:t>
      </w:r>
      <w:proofErr w:type="gramEnd"/>
      <w:r>
        <w:t xml:space="preserve">7) </w:t>
      </w:r>
    </w:p>
    <w:p w14:paraId="2B088577" w14:textId="77777777" w:rsidR="009E3074" w:rsidRDefault="009E3074"/>
    <w:p w14:paraId="2B088578" w14:textId="77777777" w:rsidR="009E3074" w:rsidRDefault="00012D2F">
      <w:pPr>
        <w:pStyle w:val="BlockEndLabel"/>
      </w:pPr>
      <w:r>
        <w:t>End of Block: Survey</w:t>
      </w:r>
    </w:p>
    <w:p w14:paraId="2B088579" w14:textId="77777777" w:rsidR="009E3074" w:rsidRDefault="009E3074">
      <w:pPr>
        <w:pStyle w:val="BlockSeparator"/>
      </w:pPr>
    </w:p>
    <w:p w14:paraId="2B08857A" w14:textId="77777777" w:rsidR="009E3074" w:rsidRDefault="00012D2F">
      <w:pPr>
        <w:pStyle w:val="BlockStartLabel"/>
      </w:pPr>
      <w:r>
        <w:t>Start of Block: Thank you</w:t>
      </w:r>
    </w:p>
    <w:p w14:paraId="2B08857B" w14:textId="77777777" w:rsidR="009E3074" w:rsidRDefault="009E3074"/>
    <w:p w14:paraId="2B08857C" w14:textId="77777777" w:rsidR="009E3074" w:rsidRDefault="00012D2F">
      <w:pPr>
        <w:keepNext/>
      </w:pPr>
      <w:r>
        <w:t>Thank you! Thank you for completing this survey!    To learn more about the MHA Drone Project, please visit this Facebook page:    https://www.facebook.com/profile.php?id=61562903694677    If you would like to visit with project staff about the project, please contact Sheila Hanson, sheila.hanson@und.edu or Thomasine Heitkamp, thomasine.heitkamp@und.edu</w:t>
      </w:r>
    </w:p>
    <w:p w14:paraId="2B08857D" w14:textId="77777777" w:rsidR="009E3074" w:rsidRDefault="009E3074"/>
    <w:p w14:paraId="2B08857E" w14:textId="77777777" w:rsidR="009E3074" w:rsidRDefault="00012D2F">
      <w:pPr>
        <w:pStyle w:val="BlockEndLabel"/>
      </w:pPr>
      <w:r>
        <w:t>End of Block: Thank you</w:t>
      </w:r>
    </w:p>
    <w:p w14:paraId="2B08857F" w14:textId="77777777" w:rsidR="009E3074" w:rsidRDefault="009E3074">
      <w:pPr>
        <w:pStyle w:val="BlockSeparator"/>
      </w:pPr>
    </w:p>
    <w:p w14:paraId="2B088580" w14:textId="77777777" w:rsidR="009E3074" w:rsidRDefault="009E3074"/>
    <w:sectPr w:rsidR="009E3074">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88589" w14:textId="77777777" w:rsidR="00012D2F" w:rsidRDefault="00012D2F">
      <w:pPr>
        <w:spacing w:line="240" w:lineRule="auto"/>
      </w:pPr>
      <w:r>
        <w:separator/>
      </w:r>
    </w:p>
  </w:endnote>
  <w:endnote w:type="continuationSeparator" w:id="0">
    <w:p w14:paraId="2B08858B" w14:textId="77777777" w:rsidR="00012D2F" w:rsidRDefault="00012D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88581" w14:textId="6377B33C" w:rsidR="00012D2F" w:rsidRDefault="00012D2F"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8</w:t>
    </w:r>
    <w:r>
      <w:rPr>
        <w:rStyle w:val="PageNumber"/>
      </w:rPr>
      <w:fldChar w:fldCharType="end"/>
    </w:r>
  </w:p>
  <w:p w14:paraId="2B088582" w14:textId="77777777" w:rsidR="00012D2F" w:rsidRDefault="00012D2F"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88583" w14:textId="77777777" w:rsidR="00012D2F" w:rsidRDefault="00012D2F"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B088584" w14:textId="77777777" w:rsidR="00012D2F" w:rsidRDefault="00012D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88585" w14:textId="77777777" w:rsidR="00012D2F" w:rsidRDefault="00012D2F">
      <w:pPr>
        <w:spacing w:line="240" w:lineRule="auto"/>
      </w:pPr>
      <w:r>
        <w:separator/>
      </w:r>
    </w:p>
  </w:footnote>
  <w:footnote w:type="continuationSeparator" w:id="0">
    <w:p w14:paraId="2B088587" w14:textId="77777777" w:rsidR="00012D2F" w:rsidRDefault="00012D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8858D" w14:textId="77777777" w:rsidR="00012D2F" w:rsidRDefault="00012D2F">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63579060">
    <w:abstractNumId w:val="2"/>
  </w:num>
  <w:num w:numId="2" w16cid:durableId="1352950437">
    <w:abstractNumId w:val="1"/>
  </w:num>
  <w:num w:numId="3" w16cid:durableId="430203305">
    <w:abstractNumId w:val="3"/>
  </w:num>
  <w:num w:numId="4" w16cid:durableId="1815950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12D2F"/>
    <w:rsid w:val="009E3074"/>
    <w:rsid w:val="00B70267"/>
    <w:rsid w:val="00DE7EED"/>
    <w:rsid w:val="00F22B15"/>
    <w:rsid w:val="00FB0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884A4"/>
  <w15:docId w15:val="{5E0BD597-B3B6-4C55-B2B1-65239955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500</Words>
  <Characters>7324</Characters>
  <Application>Microsoft Office Word</Application>
  <DocSecurity>0</DocSecurity>
  <Lines>192</Lines>
  <Paragraphs>124</Paragraphs>
  <ScaleCrop>false</ScaleCrop>
  <Company>Qualtrics</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MHA Drone Project Perceptions</dc:title>
  <dc:subject/>
  <dc:creator>Qualtrics</dc:creator>
  <cp:keywords/>
  <dc:description/>
  <cp:lastModifiedBy>Sheila Hanson</cp:lastModifiedBy>
  <cp:revision>3</cp:revision>
  <cp:lastPrinted>2026-01-27T21:44:00Z</cp:lastPrinted>
  <dcterms:created xsi:type="dcterms:W3CDTF">2026-01-27T21:40:00Z</dcterms:created>
  <dcterms:modified xsi:type="dcterms:W3CDTF">2026-01-27T21:44:00Z</dcterms:modified>
</cp:coreProperties>
</file>